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4D5A1" w14:textId="77777777" w:rsidR="001B1C9A" w:rsidRPr="001B1C9A" w:rsidRDefault="001B1C9A" w:rsidP="001B1C9A">
      <w:pPr>
        <w:spacing w:before="100" w:beforeAutospacing="1" w:after="100" w:afterAutospacing="1" w:line="276" w:lineRule="auto"/>
        <w:outlineLvl w:val="1"/>
        <w:rPr>
          <w:rFonts w:ascii="Verdana" w:eastAsia="Times New Roman" w:hAnsi="Verdana" w:cstheme="minorHAnsi"/>
          <w:b/>
          <w:bCs/>
          <w:i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Times New Roman" w:hAnsi="Verdana" w:cstheme="minorHAnsi"/>
          <w:b/>
          <w:bCs/>
          <w:kern w:val="0"/>
          <w:sz w:val="20"/>
          <w:szCs w:val="20"/>
          <w:lang w:eastAsia="pl-PL"/>
          <w14:ligatures w14:val="none"/>
        </w:rPr>
        <w:t>Załącznik nr 6 do postępowania zakupowego – wzór oświadczenia o spełnieniu warunków udziału w postępowaniu oraz o braku podstaw do wykluczenia wykonawcy</w:t>
      </w:r>
    </w:p>
    <w:p w14:paraId="1E84581C" w14:textId="77777777" w:rsidR="001B1C9A" w:rsidRPr="001B1C9A" w:rsidRDefault="001B1C9A" w:rsidP="001B1C9A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5634DCBF" w14:textId="77777777" w:rsidR="001B1C9A" w:rsidRPr="001B1C9A" w:rsidRDefault="001B1C9A" w:rsidP="001B1C9A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14:paraId="45057C87" w14:textId="77777777" w:rsidR="001B1C9A" w:rsidRPr="001B1C9A" w:rsidRDefault="001B1C9A" w:rsidP="001B1C9A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  <w:t>OŚWIADCZENIE O SPEŁNIENIU WARUNKÓW UDZIAŁU W POSTĘPOWANIU</w:t>
      </w:r>
    </w:p>
    <w:p w14:paraId="7E872B85" w14:textId="77777777" w:rsidR="001B1C9A" w:rsidRPr="001B1C9A" w:rsidRDefault="001B1C9A" w:rsidP="001B1C9A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229D7D69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Ja / My niżej podpisany / -ni:</w:t>
      </w:r>
    </w:p>
    <w:p w14:paraId="0EE0F4CC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14:paraId="671BECCE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14:paraId="35588B9B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20F07AF3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14:paraId="44A97440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33DD8907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14:paraId="54DE99D9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7AC0FE88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14:paraId="58F1AC67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14:paraId="4A6FD524" w14:textId="77777777" w:rsidR="001B1C9A" w:rsidRPr="001B1C9A" w:rsidRDefault="001B1C9A" w:rsidP="001B1C9A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val="x-none" w:eastAsia="pl-PL"/>
          <w14:ligatures w14:val="none"/>
        </w:rPr>
      </w:pPr>
    </w:p>
    <w:p w14:paraId="3F50AB3B" w14:textId="77777777" w:rsidR="001B1C9A" w:rsidRPr="001B1C9A" w:rsidRDefault="001B1C9A" w:rsidP="001B1C9A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14C5D885" w14:textId="77777777" w:rsidR="001B1C9A" w:rsidRPr="001B1C9A" w:rsidRDefault="001B1C9A" w:rsidP="001B1C9A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Oświadczamy, że spełniamy warunki udziału w postępowaniu określone szczegółowo w postępowaniu zakupowym</w:t>
      </w:r>
      <w:r w:rsidRPr="001B1C9A">
        <w:rPr>
          <w:rFonts w:ascii="Verdana" w:eastAsia="Calibri" w:hAnsi="Verdana" w:cstheme="minorHAnsi"/>
          <w:b/>
          <w:kern w:val="0"/>
          <w:sz w:val="20"/>
          <w:szCs w:val="20"/>
          <w:lang w:eastAsia="pl-PL"/>
          <w14:ligatures w14:val="none"/>
        </w:rPr>
        <w:t>,</w:t>
      </w:r>
      <w:r w:rsidRPr="001B1C9A">
        <w:rPr>
          <w:rFonts w:ascii="Verdana" w:eastAsia="Calibri" w:hAnsi="Verdana" w:cstheme="minorHAnsi"/>
          <w:kern w:val="0"/>
          <w:sz w:val="20"/>
          <w:szCs w:val="20"/>
          <w:shd w:val="clear" w:color="auto" w:fill="FFFFFF"/>
          <w:lang w:eastAsia="pl-PL"/>
          <w14:ligatures w14:val="none"/>
        </w:rPr>
        <w:t xml:space="preserve"> </w:t>
      </w:r>
      <w:r w:rsidRPr="001B1C9A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 xml:space="preserve">dotyczące w szczególności: </w:t>
      </w:r>
    </w:p>
    <w:p w14:paraId="051010E1" w14:textId="77777777" w:rsidR="001B1C9A" w:rsidRPr="001B1C9A" w:rsidRDefault="001B1C9A" w:rsidP="001B1C9A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posiadania niezbędnej wiedzy i doświadczenia,</w:t>
      </w:r>
    </w:p>
    <w:p w14:paraId="546441CF" w14:textId="77777777" w:rsidR="001B1C9A" w:rsidRPr="001B1C9A" w:rsidRDefault="001B1C9A" w:rsidP="001B1C9A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dysponowania potencjałem technicznym i osobami zdolnymi do wykonania zamówienia,</w:t>
      </w:r>
    </w:p>
    <w:p w14:paraId="253D7346" w14:textId="77777777" w:rsidR="001B1C9A" w:rsidRPr="001B1C9A" w:rsidRDefault="001B1C9A" w:rsidP="001B1C9A">
      <w:pPr>
        <w:numPr>
          <w:ilvl w:val="3"/>
          <w:numId w:val="1"/>
        </w:numPr>
        <w:spacing w:after="0" w:line="276" w:lineRule="auto"/>
        <w:ind w:left="1134"/>
        <w:contextualSpacing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sytuacji ekonomicznej i finansowej zapewniającej wykonanie zamówienia,</w:t>
      </w:r>
    </w:p>
    <w:p w14:paraId="417C0C70" w14:textId="77777777" w:rsidR="001B1C9A" w:rsidRPr="001B1C9A" w:rsidRDefault="001B1C9A" w:rsidP="001B1C9A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4EF5ED84" w14:textId="77777777" w:rsidR="001B1C9A" w:rsidRPr="001B1C9A" w:rsidRDefault="001B1C9A" w:rsidP="001B1C9A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>Na potwierdzenie spełnienia wyżej wymienionych warunków do oferty załączam wszelkie dokumenty i oświadczenia wskazane przez zamawiającego w zaproszeniu do złożenia oferty.</w:t>
      </w:r>
    </w:p>
    <w:p w14:paraId="4BA5D012" w14:textId="77777777" w:rsidR="001B1C9A" w:rsidRPr="001B1C9A" w:rsidRDefault="001B1C9A" w:rsidP="001B1C9A">
      <w:pPr>
        <w:widowControl w:val="0"/>
        <w:suppressAutoHyphens/>
        <w:autoSpaceDN w:val="0"/>
        <w:spacing w:after="0" w:line="276" w:lineRule="auto"/>
        <w:contextualSpacing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14:paraId="332C2AB1" w14:textId="77777777" w:rsidR="001B1C9A" w:rsidRPr="001B1C9A" w:rsidRDefault="001B1C9A" w:rsidP="001B1C9A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14:paraId="406E8E36" w14:textId="77777777" w:rsidR="001B1C9A" w:rsidRPr="001B1C9A" w:rsidRDefault="001B1C9A" w:rsidP="001B1C9A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14:paraId="6C527326" w14:textId="77777777" w:rsidR="001B1C9A" w:rsidRPr="001B1C9A" w:rsidRDefault="001B1C9A" w:rsidP="001B1C9A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14:paraId="32186839" w14:textId="77777777" w:rsidR="001B1C9A" w:rsidRPr="001B1C9A" w:rsidRDefault="001B1C9A" w:rsidP="001B1C9A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14:paraId="6D633071" w14:textId="77777777" w:rsidR="001B1C9A" w:rsidRPr="001B1C9A" w:rsidRDefault="001B1C9A" w:rsidP="001B1C9A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1B1C9A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1B1C9A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1B1C9A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1B1C9A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1B1C9A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14:paraId="114641CF" w14:textId="77777777" w:rsidR="001B1C9A" w:rsidRPr="001B1C9A" w:rsidRDefault="001B1C9A" w:rsidP="001B1C9A">
      <w:pPr>
        <w:tabs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do reprezentowania Wykonawcy</w:t>
      </w:r>
    </w:p>
    <w:p w14:paraId="4F576542" w14:textId="77777777" w:rsidR="001B1C9A" w:rsidRPr="001B1C9A" w:rsidRDefault="001B1C9A" w:rsidP="001B1C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714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66D4849E" w14:textId="77777777" w:rsidR="001B1C9A" w:rsidRPr="001B1C9A" w:rsidRDefault="001B1C9A" w:rsidP="001B1C9A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</w:p>
    <w:p w14:paraId="01F093F8" w14:textId="77777777" w:rsidR="001B1C9A" w:rsidRPr="001B1C9A" w:rsidRDefault="001B1C9A" w:rsidP="001B1C9A">
      <w:pPr>
        <w:spacing w:after="0" w:line="276" w:lineRule="auto"/>
        <w:jc w:val="center"/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Times New Roman" w:hAnsi="Verdana" w:cstheme="minorHAnsi"/>
          <w:b/>
          <w:kern w:val="0"/>
          <w:sz w:val="20"/>
          <w:szCs w:val="20"/>
          <w:lang w:eastAsia="pl-PL"/>
          <w14:ligatures w14:val="none"/>
        </w:rPr>
        <w:t xml:space="preserve">OŚWIADCZENIE O BRAKU PODSTAW DO WYKLUCZENIA WYKONAWCY </w:t>
      </w:r>
    </w:p>
    <w:p w14:paraId="05693A29" w14:textId="77777777" w:rsidR="001B1C9A" w:rsidRPr="001B1C9A" w:rsidRDefault="001B1C9A" w:rsidP="001B1C9A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30E8D8B1" w14:textId="77777777" w:rsidR="001B1C9A" w:rsidRPr="001B1C9A" w:rsidRDefault="001B1C9A" w:rsidP="001B1C9A">
      <w:pPr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6FCDC5B2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Ja / My niżej podpisany / -ni:</w:t>
      </w:r>
    </w:p>
    <w:p w14:paraId="44263297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</w:pPr>
    </w:p>
    <w:p w14:paraId="086FA2E6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bCs/>
          <w:kern w:val="0"/>
          <w:sz w:val="20"/>
          <w:szCs w:val="20"/>
          <w:lang w:eastAsia="pl-PL"/>
          <w14:ligatures w14:val="none"/>
        </w:rPr>
        <w:t>…………………………………………………………….</w:t>
      </w:r>
    </w:p>
    <w:p w14:paraId="3DC91571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66485941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działając w imieniu i na rzecz </w:t>
      </w:r>
    </w:p>
    <w:p w14:paraId="0094FE37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6EE93129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lastRenderedPageBreak/>
        <w:t>………………………………………………………………………………………………….........................................</w:t>
      </w:r>
    </w:p>
    <w:p w14:paraId="030FE00B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1312C577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>………………………………………………………………………………………………….........................................</w:t>
      </w:r>
    </w:p>
    <w:p w14:paraId="522E13F0" w14:textId="77777777" w:rsidR="001B1C9A" w:rsidRPr="001B1C9A" w:rsidRDefault="001B1C9A" w:rsidP="001B1C9A">
      <w:pPr>
        <w:tabs>
          <w:tab w:val="left" w:pos="1276"/>
          <w:tab w:val="left" w:leader="dot" w:pos="9072"/>
        </w:tabs>
        <w:spacing w:after="0" w:line="276" w:lineRule="auto"/>
        <w:jc w:val="center"/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(nazwa i dokładny adres Wykonawcy, w przypadku składania oferty przez podmioty występujące wspólnie należy podać nazwy i adresy wszystkich wspólników spółki cywilnej lub członków konsorcjum)</w:t>
      </w:r>
    </w:p>
    <w:p w14:paraId="4CBFC763" w14:textId="77777777" w:rsidR="001B1C9A" w:rsidRPr="001B1C9A" w:rsidRDefault="001B1C9A" w:rsidP="001B1C9A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val="x-none" w:eastAsia="pl-PL"/>
          <w14:ligatures w14:val="none"/>
        </w:rPr>
      </w:pPr>
    </w:p>
    <w:p w14:paraId="7450FBB3" w14:textId="77777777" w:rsidR="001B1C9A" w:rsidRPr="001B1C9A" w:rsidRDefault="001B1C9A" w:rsidP="001B1C9A">
      <w:pPr>
        <w:spacing w:after="0" w:line="276" w:lineRule="auto"/>
        <w:jc w:val="both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61D500F4" w14:textId="77777777" w:rsidR="001B1C9A" w:rsidRPr="001B1C9A" w:rsidRDefault="001B1C9A" w:rsidP="001B1C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  <w:t xml:space="preserve">Oświadczamy, że nie zachodzą wobec nas podstawy do wykluczenia określone w treści postępowania zakupowego tj. podstawy o których mowa </w:t>
      </w: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 xml:space="preserve">w art. 108 i art. 109 ust. 1pkt 4) ustawy Prawo zamówień Publicznych , oraz na podstawie 7 ust. 1 ustawy z dnia 13 kwietnia 2022 r. o szczególnych rozwiązaniach w zakresie przeciwdziałania wspieraniu agresji na Ukrainę oraz służących ochronie bezpieczeństwa narodowego.  </w:t>
      </w:r>
    </w:p>
    <w:p w14:paraId="43928574" w14:textId="77777777" w:rsidR="001B1C9A" w:rsidRPr="001B1C9A" w:rsidRDefault="001B1C9A" w:rsidP="001B1C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strike/>
          <w:kern w:val="0"/>
          <w:sz w:val="20"/>
          <w:szCs w:val="20"/>
          <w:lang w:eastAsia="pl-PL"/>
          <w14:ligatures w14:val="none"/>
        </w:rPr>
      </w:pPr>
    </w:p>
    <w:p w14:paraId="671693CC" w14:textId="77777777" w:rsidR="001B1C9A" w:rsidRPr="001B1C9A" w:rsidRDefault="001B1C9A" w:rsidP="001B1C9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contextualSpacing/>
        <w:jc w:val="both"/>
        <w:rPr>
          <w:rFonts w:ascii="Verdana" w:eastAsia="Calibri" w:hAnsi="Verdana" w:cstheme="minorHAnsi"/>
          <w:strike/>
          <w:kern w:val="0"/>
          <w:sz w:val="20"/>
          <w:szCs w:val="20"/>
          <w:highlight w:val="yellow"/>
          <w:lang w:eastAsia="pl-PL"/>
          <w14:ligatures w14:val="none"/>
        </w:rPr>
      </w:pPr>
    </w:p>
    <w:p w14:paraId="6830DF16" w14:textId="77777777" w:rsidR="001B1C9A" w:rsidRPr="001B1C9A" w:rsidRDefault="001B1C9A" w:rsidP="001B1C9A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35EB3100" w14:textId="77777777" w:rsidR="001B1C9A" w:rsidRPr="001B1C9A" w:rsidRDefault="001B1C9A" w:rsidP="001B1C9A">
      <w:pPr>
        <w:spacing w:after="0" w:line="276" w:lineRule="auto"/>
        <w:rPr>
          <w:rFonts w:ascii="Verdana" w:eastAsia="Times New Roman" w:hAnsi="Verdana" w:cstheme="minorHAnsi"/>
          <w:kern w:val="0"/>
          <w:sz w:val="20"/>
          <w:szCs w:val="20"/>
          <w:lang w:eastAsia="pl-PL"/>
          <w14:ligatures w14:val="none"/>
        </w:rPr>
      </w:pPr>
    </w:p>
    <w:p w14:paraId="1AC396F5" w14:textId="77777777" w:rsidR="001B1C9A" w:rsidRPr="001B1C9A" w:rsidRDefault="001B1C9A" w:rsidP="001B1C9A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14:paraId="5C82F331" w14:textId="77777777" w:rsidR="001B1C9A" w:rsidRPr="001B1C9A" w:rsidRDefault="001B1C9A" w:rsidP="001B1C9A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14:paraId="26B895DD" w14:textId="77777777" w:rsidR="001B1C9A" w:rsidRPr="001B1C9A" w:rsidRDefault="001B1C9A" w:rsidP="001B1C9A">
      <w:pPr>
        <w:widowControl w:val="0"/>
        <w:suppressAutoHyphens/>
        <w:autoSpaceDN w:val="0"/>
        <w:spacing w:after="0" w:line="276" w:lineRule="auto"/>
        <w:ind w:firstLine="360"/>
        <w:contextualSpacing/>
        <w:jc w:val="both"/>
        <w:textAlignment w:val="baseline"/>
        <w:rPr>
          <w:rFonts w:ascii="Verdana" w:eastAsia="Calibri" w:hAnsi="Verdana" w:cstheme="minorHAnsi"/>
          <w:b/>
          <w:kern w:val="3"/>
          <w:sz w:val="20"/>
          <w:szCs w:val="20"/>
          <w:lang w:bidi="en-US"/>
          <w14:ligatures w14:val="none"/>
        </w:rPr>
      </w:pPr>
    </w:p>
    <w:p w14:paraId="125A0AD1" w14:textId="77777777" w:rsidR="001B1C9A" w:rsidRPr="001B1C9A" w:rsidRDefault="001B1C9A" w:rsidP="001B1C9A">
      <w:pPr>
        <w:widowControl w:val="0"/>
        <w:suppressAutoHyphens/>
        <w:autoSpaceDN w:val="0"/>
        <w:spacing w:after="0" w:line="276" w:lineRule="auto"/>
        <w:contextualSpacing/>
        <w:jc w:val="right"/>
        <w:textAlignment w:val="baseline"/>
        <w:rPr>
          <w:rFonts w:ascii="Verdana" w:eastAsia="Calibri" w:hAnsi="Verdana" w:cstheme="minorHAnsi"/>
          <w:kern w:val="3"/>
          <w:sz w:val="20"/>
          <w:szCs w:val="20"/>
          <w:lang w:bidi="en-US"/>
          <w14:ligatures w14:val="none"/>
        </w:rPr>
      </w:pPr>
    </w:p>
    <w:p w14:paraId="235DAB00" w14:textId="77777777" w:rsidR="001B1C9A" w:rsidRPr="001B1C9A" w:rsidRDefault="001B1C9A" w:rsidP="001B1C9A">
      <w:pPr>
        <w:tabs>
          <w:tab w:val="right" w:leader="dot" w:pos="3402"/>
          <w:tab w:val="left" w:pos="6237"/>
          <w:tab w:val="right" w:leader="dot" w:pos="9072"/>
        </w:tabs>
        <w:spacing w:after="0" w:line="276" w:lineRule="auto"/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  <w:r w:rsidRPr="001B1C9A">
        <w:rPr>
          <w:rFonts w:ascii="Verdana" w:eastAsia="Calibri" w:hAnsi="Verdana" w:cstheme="minorHAnsi"/>
          <w:kern w:val="0"/>
          <w:sz w:val="20"/>
          <w:szCs w:val="20"/>
          <w:lang w:eastAsia="pl-PL"/>
          <w14:ligatures w14:val="none"/>
        </w:rPr>
        <w:tab/>
      </w:r>
    </w:p>
    <w:p w14:paraId="5B75E5E1" w14:textId="77777777" w:rsidR="001B1C9A" w:rsidRPr="001B1C9A" w:rsidRDefault="001B1C9A" w:rsidP="001B1C9A">
      <w:pPr>
        <w:tabs>
          <w:tab w:val="center" w:pos="1701"/>
          <w:tab w:val="center" w:pos="7938"/>
        </w:tabs>
        <w:spacing w:after="0" w:line="276" w:lineRule="auto"/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1B1C9A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miejscowość, data, </w:t>
      </w:r>
      <w:r w:rsidRPr="001B1C9A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</w:r>
      <w:r w:rsidRPr="001B1C9A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podpis(y) osób(y) upoważnionej(</w:t>
      </w:r>
      <w:proofErr w:type="spellStart"/>
      <w:r w:rsidRPr="001B1C9A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>ych</w:t>
      </w:r>
      <w:proofErr w:type="spellEnd"/>
      <w:r w:rsidRPr="001B1C9A">
        <w:rPr>
          <w:rFonts w:ascii="Verdana" w:eastAsiaTheme="minorEastAsia" w:hAnsi="Verdana" w:cstheme="minorHAnsi"/>
          <w:i/>
          <w:iCs/>
          <w:kern w:val="0"/>
          <w:sz w:val="20"/>
          <w:szCs w:val="20"/>
          <w:lang w:eastAsia="pl-PL"/>
          <w14:ligatures w14:val="none"/>
        </w:rPr>
        <w:t xml:space="preserve">) </w:t>
      </w:r>
    </w:p>
    <w:p w14:paraId="5500E27F" w14:textId="77777777" w:rsidR="001B1C9A" w:rsidRPr="001B1C9A" w:rsidRDefault="001B1C9A" w:rsidP="001B1C9A">
      <w:pPr>
        <w:tabs>
          <w:tab w:val="center" w:pos="7938"/>
        </w:tabs>
        <w:spacing w:after="0" w:line="276" w:lineRule="auto"/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</w:pPr>
      <w:r w:rsidRPr="001B1C9A">
        <w:rPr>
          <w:rFonts w:ascii="Verdana" w:eastAsia="Calibri" w:hAnsi="Verdana" w:cstheme="minorHAnsi"/>
          <w:i/>
          <w:kern w:val="0"/>
          <w:sz w:val="20"/>
          <w:szCs w:val="20"/>
          <w:lang w:eastAsia="pl-PL"/>
          <w14:ligatures w14:val="none"/>
        </w:rPr>
        <w:tab/>
        <w:t>do reprezentowania Wykonawcy</w:t>
      </w:r>
    </w:p>
    <w:p w14:paraId="6ACB0130" w14:textId="77777777" w:rsidR="00E80CFE" w:rsidRDefault="00E80CFE"/>
    <w:sectPr w:rsidR="00E80CFE" w:rsidSect="006428BB">
      <w:footerReference w:type="default" r:id="rId5"/>
      <w:headerReference w:type="first" r:id="rId6"/>
      <w:pgSz w:w="11907" w:h="16840"/>
      <w:pgMar w:top="1418" w:right="1418" w:bottom="1418" w:left="1418" w:header="567" w:footer="70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856765"/>
      <w:docPartObj>
        <w:docPartGallery w:val="Page Numbers (Bottom of Page)"/>
        <w:docPartUnique/>
      </w:docPartObj>
    </w:sdtPr>
    <w:sdtContent>
      <w:p w14:paraId="1DFE0259" w14:textId="77777777" w:rsidR="00000000" w:rsidRDefault="000000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21</w:t>
        </w:r>
        <w:r>
          <w:fldChar w:fldCharType="end"/>
        </w:r>
      </w:p>
    </w:sdtContent>
  </w:sdt>
  <w:p w14:paraId="34ACCC80" w14:textId="77777777" w:rsidR="00000000" w:rsidRDefault="00000000">
    <w:pPr>
      <w:pStyle w:val="Stopk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318B8" w14:textId="77777777" w:rsidR="00000000" w:rsidRDefault="00000000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E6A0A7F" wp14:editId="752190DC">
          <wp:simplePos x="0" y="0"/>
          <wp:positionH relativeFrom="column">
            <wp:posOffset>3951452</wp:posOffset>
          </wp:positionH>
          <wp:positionV relativeFrom="paragraph">
            <wp:posOffset>-214452</wp:posOffset>
          </wp:positionV>
          <wp:extent cx="2008505" cy="636905"/>
          <wp:effectExtent l="0" t="0" r="0" b="0"/>
          <wp:wrapNone/>
          <wp:docPr id="145919899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8505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75956"/>
    <w:multiLevelType w:val="multilevel"/>
    <w:tmpl w:val="383A93F4"/>
    <w:lvl w:ilvl="0">
      <w:start w:val="1"/>
      <w:numFmt w:val="decimal"/>
      <w:lvlText w:val="%1."/>
      <w:lvlJc w:val="left"/>
      <w:pPr>
        <w:ind w:left="851" w:hanging="426"/>
      </w:pPr>
      <w:rPr>
        <w:rFonts w:ascii="Calibri" w:hAnsi="Calibri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276"/>
        </w:tabs>
        <w:ind w:left="1276" w:hanging="425"/>
      </w:pPr>
      <w:rPr>
        <w:rFonts w:ascii="Calibri" w:hAnsi="Calibri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425"/>
      </w:pPr>
      <w:rPr>
        <w:rFonts w:ascii="Calibri" w:hAnsi="Calibri" w:hint="default"/>
        <w:sz w:val="22"/>
      </w:rPr>
    </w:lvl>
    <w:lvl w:ilvl="3">
      <w:start w:val="1"/>
      <w:numFmt w:val="decimal"/>
      <w:lvlText w:val="%4)"/>
      <w:lvlJc w:val="left"/>
      <w:pPr>
        <w:tabs>
          <w:tab w:val="num" w:pos="2126"/>
        </w:tabs>
        <w:ind w:left="2126" w:hanging="425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tabs>
          <w:tab w:val="num" w:pos="2552"/>
        </w:tabs>
        <w:ind w:left="2552" w:hanging="426"/>
      </w:pPr>
      <w:rPr>
        <w:rFonts w:ascii="Calibri" w:hAnsi="Calibri" w:hint="default"/>
        <w:sz w:val="22"/>
      </w:rPr>
    </w:lvl>
    <w:lvl w:ilvl="5">
      <w:start w:val="1"/>
      <w:numFmt w:val="lowerRoman"/>
      <w:lvlText w:val="%6)"/>
      <w:lvlJc w:val="left"/>
      <w:pPr>
        <w:tabs>
          <w:tab w:val="num" w:pos="2948"/>
        </w:tabs>
        <w:ind w:left="3005" w:hanging="453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255090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C9A"/>
    <w:rsid w:val="001B1C9A"/>
    <w:rsid w:val="006428BB"/>
    <w:rsid w:val="00E8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03062"/>
  <w15:chartTrackingRefBased/>
  <w15:docId w15:val="{B52835D8-AB42-4C0F-BAC8-20771A49B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B1C9A"/>
  </w:style>
  <w:style w:type="paragraph" w:styleId="Stopka">
    <w:name w:val="footer"/>
    <w:basedOn w:val="Normalny"/>
    <w:link w:val="StopkaZnak"/>
    <w:uiPriority w:val="99"/>
    <w:semiHidden/>
    <w:unhideWhenUsed/>
    <w:rsid w:val="001B1C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B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323</Words>
  <Characters>1943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user009</dc:creator>
  <cp:keywords/>
  <dc:description/>
  <cp:lastModifiedBy>user009</cp:lastModifiedBy>
  <cp:revision>1</cp:revision>
  <dcterms:created xsi:type="dcterms:W3CDTF">2024-01-26T09:21:00Z</dcterms:created>
  <dcterms:modified xsi:type="dcterms:W3CDTF">2024-01-26T09:22:00Z</dcterms:modified>
</cp:coreProperties>
</file>